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EE3" w:rsidRDefault="00994EE3" w:rsidP="00994EE3">
      <w:pPr>
        <w:rPr>
          <w:rFonts w:ascii="Visual Geez Unicode" w:hAnsi="Visual Geez Unicode" w:cs="Nyala"/>
          <w:kern w:val="0"/>
          <w14:ligatures w14:val="none"/>
        </w:rPr>
      </w:pPr>
      <w:r w:rsidRPr="00994EE3">
        <w:rPr>
          <w:rFonts w:ascii="Visual Geez Unicode" w:hAnsi="Visual Geez Unicode" w:cs="Nyala"/>
          <w:noProof/>
          <w:kern w:val="0"/>
          <w14:ligatures w14:val="none"/>
        </w:rPr>
        <w:drawing>
          <wp:inline distT="0" distB="0" distL="0" distR="0" wp14:anchorId="3C434956" wp14:editId="7C612DFF">
            <wp:extent cx="2647949" cy="438150"/>
            <wp:effectExtent l="0" t="0" r="635" b="0"/>
            <wp:docPr id="13" name="Picture 6" descr="https://transitionaljusticeeth.org/wp-content/uploads/2023/03/logo-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6" descr="https://transitionaljusticeeth.org/wp-content/uploads/2023/03/logo-We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49" cy="4381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994EE3">
        <w:rPr>
          <w:rFonts w:ascii="Visual Geez Unicode" w:hAnsi="Visual Geez Unicode" w:cs="Nyala"/>
          <w:kern w:val="0"/>
          <w14:ligatures w14:val="none"/>
        </w:rPr>
        <w:t xml:space="preserve"> </w:t>
      </w:r>
    </w:p>
    <w:p w:rsidR="00994EE3" w:rsidRPr="00994EE3" w:rsidRDefault="00994EE3" w:rsidP="00994EE3">
      <w:pPr>
        <w:jc w:val="right"/>
        <w:rPr>
          <w:rFonts w:ascii="Visual Geez Unicode" w:hAnsi="Visual Geez Unicode" w:cs="Nyala"/>
          <w:b/>
          <w:kern w:val="0"/>
          <w:u w:val="single"/>
          <w14:ligatures w14:val="none"/>
        </w:rPr>
      </w:pPr>
      <w:proofErr w:type="spellStart"/>
      <w:r w:rsidRPr="00994EE3">
        <w:rPr>
          <w:rFonts w:ascii="Visual Geez Unicode" w:hAnsi="Visual Geez Unicode" w:cs="Nyala"/>
          <w:b/>
          <w:kern w:val="0"/>
          <w:u w:val="single"/>
          <w14:ligatures w14:val="none"/>
        </w:rPr>
        <w:t>መጋቢት</w:t>
      </w:r>
      <w:proofErr w:type="spellEnd"/>
      <w:r w:rsidR="00A5583D">
        <w:rPr>
          <w:rFonts w:ascii="Visual Geez Unicode" w:hAnsi="Visual Geez Unicode" w:cs="Nyala"/>
          <w:b/>
          <w:kern w:val="0"/>
          <w:u w:val="single"/>
          <w14:ligatures w14:val="none"/>
        </w:rPr>
        <w:t xml:space="preserve"> 26</w:t>
      </w:r>
      <w:r w:rsidRPr="00994EE3">
        <w:rPr>
          <w:rFonts w:ascii="Visual Geez Unicode" w:hAnsi="Visual Geez Unicode" w:cs="Nyala"/>
          <w:b/>
          <w:kern w:val="0"/>
          <w:u w:val="single"/>
          <w14:ligatures w14:val="none"/>
        </w:rPr>
        <w:t xml:space="preserve">/ 2017 </w:t>
      </w:r>
      <w:proofErr w:type="spellStart"/>
      <w:r w:rsidRPr="00994EE3">
        <w:rPr>
          <w:rFonts w:ascii="Visual Geez Unicode" w:hAnsi="Visual Geez Unicode" w:cs="Nyala"/>
          <w:b/>
          <w:kern w:val="0"/>
          <w:u w:val="single"/>
          <w14:ligatures w14:val="none"/>
        </w:rPr>
        <w:t>ዓ.ም</w:t>
      </w:r>
      <w:proofErr w:type="spellEnd"/>
    </w:p>
    <w:p w:rsidR="00994EE3" w:rsidRDefault="00994EE3" w:rsidP="00514FEB">
      <w:pPr>
        <w:jc w:val="center"/>
        <w:rPr>
          <w:rFonts w:ascii="Visual Geez Unicode" w:hAnsi="Visual Geez Unicode" w:cs="Nyala"/>
          <w:b/>
          <w:kern w:val="0"/>
          <w14:ligatures w14:val="none"/>
        </w:rPr>
      </w:pPr>
    </w:p>
    <w:p w:rsidR="00DC3F50" w:rsidRPr="00994EE3" w:rsidRDefault="00DC3F50" w:rsidP="00514FEB">
      <w:pPr>
        <w:jc w:val="center"/>
        <w:rPr>
          <w:rFonts w:ascii="Visual Geez Unicode" w:hAnsi="Visual Geez Unicode" w:cs="Nyala"/>
          <w:b/>
          <w:kern w:val="0"/>
          <w14:ligatures w14:val="none"/>
        </w:rPr>
      </w:pP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በመላው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ኢትዮጵያ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ለምትገኙ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የሲቪል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ማህረሰብ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ድርጅቶች</w:t>
      </w:r>
      <w:proofErr w:type="spellEnd"/>
      <w:r w:rsidRPr="00994EE3">
        <w:rPr>
          <w:rFonts w:ascii="Visual Geez Unicode" w:hAnsi="Visual Geez Unicode" w:cs="Nyala"/>
          <w:b/>
          <w:kern w:val="0"/>
          <w14:ligatures w14:val="none"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  <w:kern w:val="0"/>
          <w14:ligatures w14:val="none"/>
        </w:rPr>
        <w:t>በሙሉ</w:t>
      </w:r>
      <w:proofErr w:type="spellEnd"/>
    </w:p>
    <w:p w:rsidR="00226C7A" w:rsidRPr="00994EE3" w:rsidRDefault="00226C7A" w:rsidP="00514FEB">
      <w:pPr>
        <w:jc w:val="center"/>
        <w:rPr>
          <w:rFonts w:ascii="Visual Geez Unicode" w:hAnsi="Visual Geez Unicode" w:cs="Nyala"/>
          <w:b/>
        </w:rPr>
      </w:pPr>
      <w:proofErr w:type="spellStart"/>
      <w:r w:rsidRPr="00994EE3">
        <w:rPr>
          <w:rFonts w:ascii="Visual Geez Unicode" w:hAnsi="Visual Geez Unicode" w:cs="Nyala"/>
          <w:b/>
        </w:rPr>
        <w:t>የሲቪል</w:t>
      </w:r>
      <w:proofErr w:type="spellEnd"/>
      <w:r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Pr="00994EE3">
        <w:rPr>
          <w:rFonts w:ascii="Visual Geez Unicode" w:hAnsi="Visual Geez Unicode" w:cs="Nyala"/>
          <w:b/>
        </w:rPr>
        <w:t>ማህበረሰብ</w:t>
      </w:r>
      <w:proofErr w:type="spellEnd"/>
      <w:r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ድርጅቶች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የሽግግር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ፍትሕ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የጋራ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መድረክ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አካል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እንዲሆኑ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የተላለፈ</w:t>
      </w:r>
      <w:proofErr w:type="spellEnd"/>
      <w:r w:rsidR="00514FEB" w:rsidRPr="00994EE3">
        <w:rPr>
          <w:rFonts w:ascii="Visual Geez Unicode" w:hAnsi="Visual Geez Unicode" w:cs="Nyala"/>
          <w:b/>
        </w:rPr>
        <w:t xml:space="preserve"> </w:t>
      </w:r>
      <w:proofErr w:type="spellStart"/>
      <w:r w:rsidR="00514FEB" w:rsidRPr="00994EE3">
        <w:rPr>
          <w:rFonts w:ascii="Visual Geez Unicode" w:hAnsi="Visual Geez Unicode" w:cs="Nyala"/>
          <w:b/>
        </w:rPr>
        <w:t>ጥሪ</w:t>
      </w:r>
      <w:proofErr w:type="spellEnd"/>
    </w:p>
    <w:p w:rsidR="00226C7A" w:rsidRPr="00994EE3" w:rsidRDefault="00994EE3" w:rsidP="00994EE3">
      <w:pPr>
        <w:jc w:val="center"/>
        <w:rPr>
          <w:rFonts w:ascii="Visual Geez Unicode" w:hAnsi="Visual Geez Unicode" w:cs="Nyala"/>
          <w:b/>
          <w:kern w:val="0"/>
          <w14:ligatures w14:val="none"/>
        </w:rPr>
      </w:pPr>
      <w:r w:rsidRPr="00994EE3">
        <w:rPr>
          <w:rFonts w:ascii="Visual Geez Unicode" w:hAnsi="Visual Geez Unicode" w:cs="Nyala"/>
          <w:b/>
          <w:kern w:val="0"/>
          <w14:ligatures w14:val="none"/>
        </w:rPr>
        <w:t>----------------------------------------------------</w:t>
      </w:r>
    </w:p>
    <w:p w:rsidR="00DC3F50" w:rsidRDefault="00DC3F50" w:rsidP="00DC3F50">
      <w:pPr>
        <w:jc w:val="both"/>
        <w:rPr>
          <w:rFonts w:ascii="Visual Geez Unicode" w:hAnsi="Visual Geez Unicode" w:cs="Nyala"/>
        </w:rPr>
      </w:pPr>
      <w:proofErr w:type="spellStart"/>
      <w:r>
        <w:rPr>
          <w:rFonts w:ascii="Visual Geez Unicode" w:hAnsi="Visual Geez Unicode" w:cs="Nyala"/>
          <w:kern w:val="0"/>
          <w14:ligatures w14:val="none"/>
        </w:rPr>
        <w:t>የኢትዮጵያ</w:t>
      </w:r>
      <w:proofErr w:type="spellEnd"/>
      <w:r>
        <w:rPr>
          <w:rFonts w:ascii="Visual Geez Unicode" w:hAnsi="Visual Geez Unicode" w:cs="Nyala"/>
          <w:kern w:val="0"/>
          <w14:ligatures w14:val="none"/>
        </w:rPr>
        <w:t xml:space="preserve"> </w:t>
      </w:r>
      <w:proofErr w:type="spellStart"/>
      <w:r>
        <w:rPr>
          <w:rFonts w:ascii="Visual Geez Unicode" w:hAnsi="Visual Geez Unicode" w:cs="Nyala"/>
          <w:kern w:val="0"/>
          <w14:ligatures w14:val="none"/>
        </w:rPr>
        <w:t>ፌዴራላዊ</w:t>
      </w:r>
      <w:proofErr w:type="spellEnd"/>
      <w:r>
        <w:rPr>
          <w:rFonts w:ascii="Visual Geez Unicode" w:hAnsi="Visual Geez Unicode" w:cs="Nyala"/>
          <w:kern w:val="0"/>
          <w14:ligatures w14:val="none"/>
        </w:rPr>
        <w:t xml:space="preserve"> </w:t>
      </w:r>
      <w:proofErr w:type="spellStart"/>
      <w:r>
        <w:rPr>
          <w:rFonts w:ascii="Visual Geez Unicode" w:hAnsi="Visual Geez Unicode" w:cs="Nyala"/>
          <w:kern w:val="0"/>
          <w14:ligatures w14:val="none"/>
        </w:rPr>
        <w:t>ዴሞክራሲያዊ</w:t>
      </w:r>
      <w:proofErr w:type="spellEnd"/>
      <w:r>
        <w:rPr>
          <w:rFonts w:ascii="Visual Geez Unicode" w:hAnsi="Visual Geez Unicode" w:cs="Nyala"/>
          <w:kern w:val="0"/>
          <w14:ligatures w14:val="none"/>
        </w:rPr>
        <w:t xml:space="preserve"> </w:t>
      </w:r>
      <w:proofErr w:type="spellStart"/>
      <w:r>
        <w:rPr>
          <w:rFonts w:ascii="Visual Geez Unicode" w:hAnsi="Visual Geez Unicode" w:cs="Nyala"/>
          <w:kern w:val="0"/>
          <w14:ligatures w14:val="none"/>
        </w:rPr>
        <w:t>ሪፐብሊክ</w:t>
      </w:r>
      <w:proofErr w:type="spellEnd"/>
      <w:r>
        <w:rPr>
          <w:rFonts w:ascii="Visual Geez Unicode" w:hAnsi="Visual Geez Unicode" w:cs="Nyala"/>
          <w:kern w:val="0"/>
          <w14:ligatures w14:val="none"/>
        </w:rPr>
        <w:t xml:space="preserve"> </w:t>
      </w:r>
      <w:proofErr w:type="spellStart"/>
      <w:r>
        <w:rPr>
          <w:rFonts w:ascii="Visual Geez Unicode" w:hAnsi="Visual Geez Unicode" w:cs="Nyala"/>
        </w:rPr>
        <w:t>መንግስት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በአገሪቱ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በተለያዩ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አመታት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በተከሰቱ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እርስ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በርስ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ግጭት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ጦሪነት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አለመረጋጋት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ምክንያት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ለተፈጸሙ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ጉልህ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መጠነ-ሰፊ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የሰብዓዊ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መብት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ጥሰቶች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ዘላቂ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እልባት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ለመሰጠት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ዘላቂ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ሠላም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ዲሞክራሲ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የሰፈነበት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ስርዓት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ለመገንባት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ተጠያቂነትን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እዉነት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ማፈላለግ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ዕርቅን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ምህረት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ይቅርታን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ተቋማዊ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ማሻሻያ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ማካካሻን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ማዕከል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ያደረገ</w:t>
      </w:r>
      <w:proofErr w:type="spellEnd"/>
      <w:r>
        <w:rPr>
          <w:rFonts w:ascii="Visual Geez Unicode" w:hAnsi="Visual Geez Unicode" w:cs="Nyala"/>
        </w:rPr>
        <w:t xml:space="preserve">  </w:t>
      </w:r>
      <w:proofErr w:type="spellStart"/>
      <w:r>
        <w:rPr>
          <w:rFonts w:ascii="Visual Geez Unicode" w:hAnsi="Visual Geez Unicode" w:cs="Nyala"/>
        </w:rPr>
        <w:t>የኢ.ፌ.ዴ.ሪ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የሽግግር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ፖሊሲን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ሚያዚያ</w:t>
      </w:r>
      <w:proofErr w:type="spellEnd"/>
      <w:r>
        <w:rPr>
          <w:rFonts w:hAnsi="Visual Geez Unicode" w:cs="Nyala"/>
        </w:rPr>
        <w:t xml:space="preserve"> </w:t>
      </w:r>
      <w:r>
        <w:rPr>
          <w:rFonts w:ascii="Visual Geez Unicode" w:hAnsi="Visual Geez Unicode" w:cs="Nyala"/>
        </w:rPr>
        <w:t xml:space="preserve">9 </w:t>
      </w:r>
      <w:proofErr w:type="spellStart"/>
      <w:r>
        <w:rPr>
          <w:rFonts w:ascii="Visual Geez Unicode" w:hAnsi="Visual Geez Unicode" w:cs="Nyala"/>
        </w:rPr>
        <w:t>ቀን</w:t>
      </w:r>
      <w:proofErr w:type="spellEnd"/>
      <w:r>
        <w:rPr>
          <w:rFonts w:ascii="Visual Geez Unicode" w:hAnsi="Visual Geez Unicode" w:cs="Nyala"/>
        </w:rPr>
        <w:t xml:space="preserve"> 2016 </w:t>
      </w:r>
      <w:proofErr w:type="spellStart"/>
      <w:r>
        <w:rPr>
          <w:rFonts w:ascii="Visual Geez Unicode" w:hAnsi="Visual Geez Unicode" w:cs="Nyala"/>
        </w:rPr>
        <w:t>ዓ.ም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በሚኒስትሮች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ምክር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ቤት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በማፀደቅ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ተግባራዊ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እንዲሆን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ማድረጉ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ይታወቃል</w:t>
      </w:r>
      <w:proofErr w:type="spellEnd"/>
      <w:r>
        <w:rPr>
          <w:rFonts w:ascii="Visual Geez Unicode" w:hAnsi="Visual Geez Unicode" w:cs="Nyala"/>
        </w:rPr>
        <w:t xml:space="preserve">፡፡ </w:t>
      </w:r>
    </w:p>
    <w:p w:rsidR="00DC3F50" w:rsidRDefault="00DC3F50" w:rsidP="00DC3F50">
      <w:pPr>
        <w:jc w:val="both"/>
        <w:rPr>
          <w:rFonts w:ascii="Visual Geez Unicode" w:hAnsi="Visual Geez Unicode" w:cs="Nyala"/>
        </w:rPr>
      </w:pPr>
      <w:proofErr w:type="spellStart"/>
      <w:r>
        <w:rPr>
          <w:rFonts w:ascii="Visual Geez Unicode" w:hAnsi="Visual Geez Unicode" w:cs="Nyala"/>
        </w:rPr>
        <w:t>በአሁኑ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ጊዜም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የፖሊሲውን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ተፈጻሚነት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ለማረጋገጥም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ነጻ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ገለልተኛ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የሽግግር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ተቋማትን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የሚያቋቁሙ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የህግ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ማዕቀፎች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በመቀረጽ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ላይ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ይገኛሉ</w:t>
      </w:r>
      <w:proofErr w:type="spellEnd"/>
      <w:r>
        <w:rPr>
          <w:rFonts w:ascii="Visual Geez Unicode" w:hAnsi="Visual Geez Unicode" w:cs="Nyala"/>
        </w:rPr>
        <w:t>፡፡</w:t>
      </w:r>
    </w:p>
    <w:p w:rsidR="00CE2988" w:rsidRDefault="00DC3F50" w:rsidP="00DC3F50">
      <w:pPr>
        <w:jc w:val="both"/>
        <w:rPr>
          <w:rFonts w:ascii="Visual Geez Unicode" w:hAnsi="Visual Geez Unicode" w:cs="Nyala"/>
        </w:rPr>
      </w:pPr>
      <w:proofErr w:type="spellStart"/>
      <w:r>
        <w:rPr>
          <w:rFonts w:ascii="Visual Geez Unicode" w:hAnsi="Visual Geez Unicode" w:cs="Nyala"/>
        </w:rPr>
        <w:t>የሽግግር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ፍትህ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ውጤታማ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ሊሆን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የሚችለው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በሂደቱ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የባለድርሻ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አካላት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ተሳትፎን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ማረጋገጥ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ሲቻል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ብቻ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ነው</w:t>
      </w:r>
      <w:proofErr w:type="spellEnd"/>
      <w:r w:rsidR="00CE2988">
        <w:rPr>
          <w:rFonts w:ascii="Visual Geez Unicode" w:hAnsi="Visual Geez Unicode" w:cs="Nyala"/>
        </w:rPr>
        <w:t xml:space="preserve">፡፡ </w:t>
      </w:r>
      <w:proofErr w:type="spellStart"/>
      <w:r w:rsidR="00CE2988">
        <w:rPr>
          <w:rFonts w:ascii="Visual Geez Unicode" w:hAnsi="Visual Geez Unicode" w:cs="Nyala"/>
        </w:rPr>
        <w:t>ሀገር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በቀል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የሲቪል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ማህበረሰብ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ድርጅቶች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ደግሞ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ለህበረተሰቡ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ካላቸው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ቀረቤታ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አንጻር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ህዝባዊ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ተሳትፎን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በማረጋገጥ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ረገድ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የበኩላቸውን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ሚና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እንዲያበረክቱ</w:t>
      </w:r>
      <w:proofErr w:type="spellEnd"/>
      <w:r w:rsidR="00CE2988">
        <w:rPr>
          <w:rFonts w:ascii="Visual Geez Unicode" w:hAnsi="Visual Geez Unicode" w:cs="Nyala"/>
        </w:rPr>
        <w:t xml:space="preserve"> </w:t>
      </w:r>
      <w:proofErr w:type="spellStart"/>
      <w:r w:rsidR="00CE2988">
        <w:rPr>
          <w:rFonts w:ascii="Visual Geez Unicode" w:hAnsi="Visual Geez Unicode" w:cs="Nyala"/>
        </w:rPr>
        <w:t>ይጠበቃል</w:t>
      </w:r>
      <w:proofErr w:type="spellEnd"/>
      <w:r w:rsidR="00CE2988">
        <w:rPr>
          <w:rFonts w:ascii="Visual Geez Unicode" w:hAnsi="Visual Geez Unicode" w:cs="Nyala"/>
        </w:rPr>
        <w:t xml:space="preserve">፡፡ </w:t>
      </w:r>
    </w:p>
    <w:p w:rsidR="00CE2988" w:rsidRDefault="00CE2988" w:rsidP="00DC3F50">
      <w:pPr>
        <w:jc w:val="both"/>
        <w:rPr>
          <w:rFonts w:ascii="Visual Geez Unicode" w:hAnsi="Visual Geez Unicode" w:cs="Nyala"/>
        </w:rPr>
      </w:pPr>
      <w:proofErr w:type="spellStart"/>
      <w:r>
        <w:rPr>
          <w:rFonts w:ascii="Visual Geez Unicode" w:hAnsi="Visual Geez Unicode" w:cs="Nyala"/>
        </w:rPr>
        <w:t>ከዚህ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አንጻር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በሽግግር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ፍትሕ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በሰላም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ግንባታ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በሰብዓዊ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መብቶች</w:t>
      </w:r>
      <w:proofErr w:type="spellEnd"/>
      <w:r>
        <w:rPr>
          <w:rFonts w:ascii="Visual Geez Unicode" w:hAnsi="Visual Geez Unicode" w:cs="Nyala"/>
        </w:rPr>
        <w:t xml:space="preserve">፣ </w:t>
      </w:r>
      <w:proofErr w:type="spellStart"/>
      <w:r>
        <w:rPr>
          <w:rFonts w:ascii="Visual Geez Unicode" w:hAnsi="Visual Geez Unicode" w:cs="Nyala"/>
        </w:rPr>
        <w:t>በዴሞክራሲ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እና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መሰል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ጉዳዮች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ዙሪያ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የሚሰሩ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የሲቪል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ማህበረሰብ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ድርጅቶችን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የሚያቅፍ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ቋሚ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የግንኙነት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መድረክ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በመፍጠር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ለጋራ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ዓላማ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በጋራ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መስራት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አስፈላጊ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ሆኖ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ተገኝ</w:t>
      </w:r>
      <w:r>
        <w:rPr>
          <w:rFonts w:ascii="Visual Geez Unicode" w:hAnsi="Visual Geez Unicode" w:cs="Nyala"/>
        </w:rPr>
        <w:t>ቷል</w:t>
      </w:r>
      <w:proofErr w:type="spellEnd"/>
      <w:r>
        <w:rPr>
          <w:rFonts w:ascii="Visual Geez Unicode" w:hAnsi="Visual Geez Unicode" w:cs="Nyala"/>
        </w:rPr>
        <w:t>፡፡</w:t>
      </w:r>
    </w:p>
    <w:p w:rsidR="00DC3F50" w:rsidRPr="00CD3D56" w:rsidRDefault="00CE2988" w:rsidP="00DC3F50">
      <w:pPr>
        <w:jc w:val="both"/>
        <w:rPr>
          <w:rFonts w:ascii="Visual Geez Unicode" w:hAnsi="Visual Geez Unicode" w:cs="Nyala"/>
          <w:b/>
          <w:bCs/>
          <w:u w:val="single"/>
        </w:rPr>
      </w:pPr>
      <w:proofErr w:type="spellStart"/>
      <w:r>
        <w:rPr>
          <w:rFonts w:ascii="Visual Geez Unicode" w:hAnsi="Visual Geez Unicode" w:cs="Nyala"/>
        </w:rPr>
        <w:t>በመሆኑም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በ</w:t>
      </w:r>
      <w:r w:rsidR="00226C7A">
        <w:rPr>
          <w:rFonts w:ascii="Visual Geez Unicode" w:hAnsi="Visual Geez Unicode" w:cs="Nyala"/>
        </w:rPr>
        <w:t>ኢትዮጵያ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የ</w:t>
      </w:r>
      <w:r>
        <w:rPr>
          <w:rFonts w:ascii="Visual Geez Unicode" w:hAnsi="Visual Geez Unicode" w:cs="Nyala"/>
        </w:rPr>
        <w:t>ሽግግር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ፍትህ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ትግበራ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>
        <w:rPr>
          <w:rFonts w:ascii="Visual Geez Unicode" w:hAnsi="Visual Geez Unicode" w:cs="Nyala"/>
        </w:rPr>
        <w:t>ምዕራፍ</w:t>
      </w:r>
      <w:proofErr w:type="spellEnd"/>
      <w:r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ሂደት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ውስጥ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ለመሳተፍ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የሚፈልግ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ማንኛውም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ሀገር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በቀል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የሲቪል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ማህበረሰብ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ድርጅት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ህጋዊ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ሰውነት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ያገኘበትን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ሰነድ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በመያዝ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6956E2">
        <w:rPr>
          <w:rFonts w:ascii="Visual Geez Unicode" w:hAnsi="Visual Geez Unicode" w:cs="Nyala"/>
        </w:rPr>
        <w:t>እስከ</w:t>
      </w:r>
      <w:proofErr w:type="spellEnd"/>
      <w:r w:rsidR="00A5583D">
        <w:rPr>
          <w:rFonts w:ascii="Visual Geez Unicode" w:hAnsi="Visual Geez Unicode" w:cs="Nyala"/>
        </w:rPr>
        <w:t xml:space="preserve"> </w:t>
      </w:r>
      <w:proofErr w:type="spellStart"/>
      <w:r w:rsidR="00A5583D">
        <w:rPr>
          <w:rFonts w:ascii="Visual Geez Unicode" w:hAnsi="Visual Geez Unicode" w:cs="Nyala"/>
        </w:rPr>
        <w:t>ሚያዝያ</w:t>
      </w:r>
      <w:proofErr w:type="spellEnd"/>
      <w:r w:rsidR="00A5583D">
        <w:rPr>
          <w:rFonts w:ascii="Visual Geez Unicode" w:hAnsi="Visual Geez Unicode" w:cs="Nyala"/>
        </w:rPr>
        <w:t xml:space="preserve"> 10</w:t>
      </w:r>
      <w:bookmarkStart w:id="0" w:name="_GoBack"/>
      <w:bookmarkEnd w:id="0"/>
      <w:r w:rsidR="00A5583D">
        <w:rPr>
          <w:rFonts w:ascii="Visual Geez Unicode" w:hAnsi="Visual Geez Unicode" w:cs="Nyala"/>
        </w:rPr>
        <w:t xml:space="preserve"> </w:t>
      </w:r>
      <w:proofErr w:type="spellStart"/>
      <w:r w:rsidR="006956E2">
        <w:rPr>
          <w:rFonts w:ascii="Visual Geez Unicode" w:hAnsi="Visual Geez Unicode" w:cs="Nyala"/>
        </w:rPr>
        <w:t>ቀን</w:t>
      </w:r>
      <w:proofErr w:type="spellEnd"/>
      <w:r w:rsidR="006956E2">
        <w:rPr>
          <w:rFonts w:ascii="Visual Geez Unicode" w:hAnsi="Visual Geez Unicode" w:cs="Nyala"/>
        </w:rPr>
        <w:t xml:space="preserve"> 2017 </w:t>
      </w:r>
      <w:proofErr w:type="spellStart"/>
      <w:r w:rsidR="006956E2">
        <w:rPr>
          <w:rFonts w:ascii="Visual Geez Unicode" w:hAnsi="Visual Geez Unicode" w:cs="Nyala"/>
        </w:rPr>
        <w:t>ዓ.ም</w:t>
      </w:r>
      <w:proofErr w:type="spellEnd"/>
      <w:r w:rsidR="006956E2">
        <w:rPr>
          <w:rFonts w:ascii="Visual Geez Unicode" w:hAnsi="Visual Geez Unicode" w:cs="Nyala"/>
        </w:rPr>
        <w:t xml:space="preserve"> </w:t>
      </w:r>
      <w:proofErr w:type="spellStart"/>
      <w:r w:rsidR="006956E2">
        <w:rPr>
          <w:rFonts w:ascii="Visual Geez Unicode" w:hAnsi="Visual Geez Unicode" w:cs="Nyala"/>
        </w:rPr>
        <w:t>ድረስ</w:t>
      </w:r>
      <w:proofErr w:type="spellEnd"/>
      <w:r w:rsidR="006956E2">
        <w:rPr>
          <w:rFonts w:ascii="Visual Geez Unicode" w:hAnsi="Visual Geez Unicode" w:cs="Nyala"/>
        </w:rPr>
        <w:t xml:space="preserve"> </w:t>
      </w:r>
      <w:proofErr w:type="spellStart"/>
      <w:r w:rsidR="006956E2">
        <w:rPr>
          <w:rFonts w:ascii="Visual Geez Unicode" w:hAnsi="Visual Geez Unicode" w:cs="Nyala"/>
        </w:rPr>
        <w:t>ብቻ</w:t>
      </w:r>
      <w:proofErr w:type="spellEnd"/>
      <w:r w:rsidR="006956E2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በፍትሕ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ሚኒስቴር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ዋና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መስሪያ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ቤት</w:t>
      </w:r>
      <w:proofErr w:type="spellEnd"/>
      <w:r w:rsidR="00226C7A">
        <w:rPr>
          <w:rFonts w:ascii="Visual Geez Unicode" w:hAnsi="Visual Geez Unicode" w:cs="Nyala"/>
        </w:rPr>
        <w:t xml:space="preserve"> 3ኛ </w:t>
      </w:r>
      <w:proofErr w:type="spellStart"/>
      <w:r w:rsidR="00226C7A">
        <w:rPr>
          <w:rFonts w:ascii="Visual Geez Unicode" w:hAnsi="Visual Geez Unicode" w:cs="Nyala"/>
        </w:rPr>
        <w:t>ፎቅ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ብሄራዊ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የሰብዓዊ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መብቶች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መከታተያ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ዳይሬክቶሬት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424329">
        <w:rPr>
          <w:rFonts w:ascii="Visual Geez Unicode" w:hAnsi="Visual Geez Unicode" w:cs="Nyala"/>
        </w:rPr>
        <w:t>ወይም</w:t>
      </w:r>
      <w:proofErr w:type="spellEnd"/>
      <w:r w:rsidR="00424329">
        <w:rPr>
          <w:rFonts w:ascii="Visual Geez Unicode" w:hAnsi="Visual Geez Unicode" w:cs="Nyala"/>
        </w:rPr>
        <w:t xml:space="preserve"> </w:t>
      </w:r>
      <w:proofErr w:type="spellStart"/>
      <w:r w:rsidR="00424329">
        <w:rPr>
          <w:rFonts w:ascii="Visual Geez Unicode" w:hAnsi="Visual Geez Unicode" w:cs="Nyala"/>
        </w:rPr>
        <w:t>በክልል</w:t>
      </w:r>
      <w:proofErr w:type="spellEnd"/>
      <w:r w:rsidR="00424329">
        <w:rPr>
          <w:rFonts w:ascii="Visual Geez Unicode" w:hAnsi="Visual Geez Unicode" w:cs="Nyala"/>
        </w:rPr>
        <w:t xml:space="preserve"> </w:t>
      </w:r>
      <w:proofErr w:type="spellStart"/>
      <w:r w:rsidR="00424329">
        <w:rPr>
          <w:rFonts w:ascii="Visual Geez Unicode" w:hAnsi="Visual Geez Unicode" w:cs="Nyala"/>
        </w:rPr>
        <w:t>ፍትህ</w:t>
      </w:r>
      <w:proofErr w:type="spellEnd"/>
      <w:r w:rsidR="00424329">
        <w:rPr>
          <w:rFonts w:ascii="Visual Geez Unicode" w:hAnsi="Visual Geez Unicode" w:cs="Nyala"/>
        </w:rPr>
        <w:t xml:space="preserve"> </w:t>
      </w:r>
      <w:proofErr w:type="spellStart"/>
      <w:r w:rsidR="00424329">
        <w:rPr>
          <w:rFonts w:ascii="Visual Geez Unicode" w:hAnsi="Visual Geez Unicode" w:cs="Nyala"/>
        </w:rPr>
        <w:t>ቢሮ</w:t>
      </w:r>
      <w:proofErr w:type="spellEnd"/>
      <w:r w:rsidR="00424329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ዘንድ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በአካል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በመገኘት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መመዝገብ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የሚችል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መሆኑን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በማክበር</w:t>
      </w:r>
      <w:proofErr w:type="spellEnd"/>
      <w:r w:rsidR="00226C7A">
        <w:rPr>
          <w:rFonts w:ascii="Visual Geez Unicode" w:hAnsi="Visual Geez Unicode" w:cs="Nyala"/>
        </w:rPr>
        <w:t xml:space="preserve"> </w:t>
      </w:r>
      <w:proofErr w:type="spellStart"/>
      <w:r w:rsidR="00226C7A">
        <w:rPr>
          <w:rFonts w:ascii="Visual Geez Unicode" w:hAnsi="Visual Geez Unicode" w:cs="Nyala"/>
        </w:rPr>
        <w:t>እንገልጻለን</w:t>
      </w:r>
      <w:proofErr w:type="spellEnd"/>
      <w:r w:rsidR="00226C7A">
        <w:rPr>
          <w:rFonts w:ascii="Visual Geez Unicode" w:hAnsi="Visual Geez Unicode" w:cs="Nyala"/>
        </w:rPr>
        <w:t xml:space="preserve">፡፡ </w:t>
      </w:r>
      <w:r>
        <w:rPr>
          <w:rFonts w:ascii="Visual Geez Unicode" w:hAnsi="Visual Geez Unicode" w:cs="Nyala"/>
        </w:rPr>
        <w:t xml:space="preserve"> </w:t>
      </w:r>
      <w:r w:rsidR="00DC3F50">
        <w:rPr>
          <w:rFonts w:ascii="Visual Geez Unicode" w:hAnsi="Visual Geez Unicode" w:cs="Nyala"/>
        </w:rPr>
        <w:t xml:space="preserve"> </w:t>
      </w:r>
    </w:p>
    <w:p w:rsidR="0003579A" w:rsidRPr="000E49FA" w:rsidRDefault="000E49FA" w:rsidP="000E49FA">
      <w:pPr>
        <w:jc w:val="center"/>
        <w:rPr>
          <w:rFonts w:ascii="Visual Geez Unicode" w:hAnsi="Visual Geez Unicode"/>
        </w:rPr>
      </w:pPr>
      <w:proofErr w:type="spellStart"/>
      <w:r w:rsidRPr="000E49FA">
        <w:rPr>
          <w:rFonts w:ascii="Visual Geez Unicode" w:hAnsi="Visual Geez Unicode"/>
        </w:rPr>
        <w:t>የኢ</w:t>
      </w:r>
      <w:r>
        <w:rPr>
          <w:rFonts w:ascii="Visual Geez Unicode" w:hAnsi="Visual Geez Unicode"/>
        </w:rPr>
        <w:t>.</w:t>
      </w:r>
      <w:r w:rsidRPr="000E49FA">
        <w:rPr>
          <w:rFonts w:ascii="Visual Geez Unicode" w:hAnsi="Visual Geez Unicode"/>
        </w:rPr>
        <w:t>ፌ</w:t>
      </w:r>
      <w:r>
        <w:rPr>
          <w:rFonts w:ascii="Visual Geez Unicode" w:hAnsi="Visual Geez Unicode"/>
        </w:rPr>
        <w:t>.</w:t>
      </w:r>
      <w:r w:rsidRPr="000E49FA">
        <w:rPr>
          <w:rFonts w:ascii="Visual Geez Unicode" w:hAnsi="Visual Geez Unicode"/>
        </w:rPr>
        <w:t>ዲ</w:t>
      </w:r>
      <w:r>
        <w:rPr>
          <w:rFonts w:ascii="Visual Geez Unicode" w:hAnsi="Visual Geez Unicode"/>
        </w:rPr>
        <w:t>.</w:t>
      </w:r>
      <w:r w:rsidRPr="000E49FA">
        <w:rPr>
          <w:rFonts w:ascii="Visual Geez Unicode" w:hAnsi="Visual Geez Unicode"/>
        </w:rPr>
        <w:t>ሪ</w:t>
      </w:r>
      <w:proofErr w:type="spellEnd"/>
      <w:r>
        <w:rPr>
          <w:rFonts w:ascii="Visual Geez Unicode" w:hAnsi="Visual Geez Unicode"/>
        </w:rPr>
        <w:t>.</w:t>
      </w:r>
      <w:r w:rsidRPr="000E49FA">
        <w:rPr>
          <w:rFonts w:ascii="Visual Geez Unicode" w:hAnsi="Visual Geez Unicode"/>
        </w:rPr>
        <w:t xml:space="preserve"> </w:t>
      </w:r>
      <w:proofErr w:type="spellStart"/>
      <w:r w:rsidRPr="000E49FA">
        <w:rPr>
          <w:rFonts w:ascii="Visual Geez Unicode" w:hAnsi="Visual Geez Unicode"/>
        </w:rPr>
        <w:t>ፍትሕ</w:t>
      </w:r>
      <w:proofErr w:type="spellEnd"/>
      <w:r w:rsidRPr="000E49FA">
        <w:rPr>
          <w:rFonts w:ascii="Visual Geez Unicode" w:hAnsi="Visual Geez Unicode"/>
        </w:rPr>
        <w:t xml:space="preserve"> </w:t>
      </w:r>
      <w:proofErr w:type="spellStart"/>
      <w:r w:rsidRPr="000E49FA">
        <w:rPr>
          <w:rFonts w:ascii="Visual Geez Unicode" w:hAnsi="Visual Geez Unicode"/>
        </w:rPr>
        <w:t>ሚኒስቴር</w:t>
      </w:r>
      <w:proofErr w:type="spellEnd"/>
    </w:p>
    <w:sectPr w:rsidR="0003579A" w:rsidRPr="000E49FA" w:rsidSect="009E25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FE6" w:rsidRDefault="00AB4FE6" w:rsidP="00424329">
      <w:pPr>
        <w:spacing w:after="0" w:line="240" w:lineRule="auto"/>
      </w:pPr>
      <w:r>
        <w:separator/>
      </w:r>
    </w:p>
  </w:endnote>
  <w:endnote w:type="continuationSeparator" w:id="0">
    <w:p w:rsidR="00AB4FE6" w:rsidRDefault="00AB4FE6" w:rsidP="00424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isual Geez Unico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4243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4243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4243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FE6" w:rsidRDefault="00AB4FE6" w:rsidP="00424329">
      <w:pPr>
        <w:spacing w:after="0" w:line="240" w:lineRule="auto"/>
      </w:pPr>
      <w:r>
        <w:separator/>
      </w:r>
    </w:p>
  </w:footnote>
  <w:footnote w:type="continuationSeparator" w:id="0">
    <w:p w:rsidR="00AB4FE6" w:rsidRDefault="00AB4FE6" w:rsidP="00424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AB4FE6">
    <w:pPr>
      <w:pStyle w:val="Header"/>
    </w:pPr>
    <w:r>
      <w:rPr>
        <w:noProof/>
        <w14:ligatures w14:val="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5" o:spid="_x0000_s2050" type="#_x0000_t75" style="position:absolute;margin-left:0;margin-top:0;width:467.95pt;height:177.7pt;z-index:-251657216;mso-position-horizontal:center;mso-position-horizontal-relative:margin;mso-position-vertical:center;mso-position-vertical-relative:margin" o:allowincell="f">
          <v:imagedata r:id="rId1" o:title="TJ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AB4FE6">
    <w:pPr>
      <w:pStyle w:val="Header"/>
    </w:pPr>
    <w:r>
      <w:rPr>
        <w:noProof/>
        <w14:ligatures w14:val="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6" o:spid="_x0000_s2051" type="#_x0000_t75" style="position:absolute;margin-left:0;margin-top:0;width:467.95pt;height:177.7pt;z-index:-251656192;mso-position-horizontal:center;mso-position-horizontal-relative:margin;mso-position-vertical:center;mso-position-vertical-relative:margin" o:allowincell="f">
          <v:imagedata r:id="rId1" o:title="TJ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329" w:rsidRDefault="00AB4FE6">
    <w:pPr>
      <w:pStyle w:val="Header"/>
    </w:pPr>
    <w:r>
      <w:rPr>
        <w:noProof/>
        <w14:ligatures w14:val="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4" o:spid="_x0000_s2049" type="#_x0000_t75" style="position:absolute;margin-left:0;margin-top:0;width:467.95pt;height:177.7pt;z-index:-251658240;mso-position-horizontal:center;mso-position-horizontal-relative:margin;mso-position-vertical:center;mso-position-vertical-relative:margin" o:allowincell="f">
          <v:imagedata r:id="rId1" o:title="TJ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24"/>
    <w:rsid w:val="0003579A"/>
    <w:rsid w:val="000E49FA"/>
    <w:rsid w:val="00226C7A"/>
    <w:rsid w:val="00424329"/>
    <w:rsid w:val="00514BB6"/>
    <w:rsid w:val="00514FEB"/>
    <w:rsid w:val="006956E2"/>
    <w:rsid w:val="00717B24"/>
    <w:rsid w:val="007B0895"/>
    <w:rsid w:val="0092327E"/>
    <w:rsid w:val="00994EE3"/>
    <w:rsid w:val="009E25C6"/>
    <w:rsid w:val="00A45C37"/>
    <w:rsid w:val="00A5583D"/>
    <w:rsid w:val="00AB4FE6"/>
    <w:rsid w:val="00CE2988"/>
    <w:rsid w:val="00DC3F50"/>
    <w:rsid w:val="00E6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F50"/>
    <w:pPr>
      <w:spacing w:after="160" w:line="278" w:lineRule="auto"/>
    </w:pPr>
    <w:rPr>
      <w:rFonts w:ascii="Calibri" w:eastAsia="Calibri" w:hAnsi="Calibri" w:cs="SimSun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EE3"/>
    <w:rPr>
      <w:rFonts w:ascii="Tahoma" w:eastAsia="Calibri" w:hAnsi="Tahoma" w:cs="Tahoma"/>
      <w:kern w:val="2"/>
      <w:sz w:val="16"/>
      <w:szCs w:val="16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424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329"/>
    <w:rPr>
      <w:rFonts w:ascii="Calibri" w:eastAsia="Calibri" w:hAnsi="Calibri" w:cs="SimSun"/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24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329"/>
    <w:rPr>
      <w:rFonts w:ascii="Calibri" w:eastAsia="Calibri" w:hAnsi="Calibri" w:cs="SimSun"/>
      <w:kern w:val="2"/>
      <w:sz w:val="24"/>
      <w:szCs w:val="24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F50"/>
    <w:pPr>
      <w:spacing w:after="160" w:line="278" w:lineRule="auto"/>
    </w:pPr>
    <w:rPr>
      <w:rFonts w:ascii="Calibri" w:eastAsia="Calibri" w:hAnsi="Calibri" w:cs="SimSun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EE3"/>
    <w:rPr>
      <w:rFonts w:ascii="Tahoma" w:eastAsia="Calibri" w:hAnsi="Tahoma" w:cs="Tahoma"/>
      <w:kern w:val="2"/>
      <w:sz w:val="16"/>
      <w:szCs w:val="16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424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329"/>
    <w:rPr>
      <w:rFonts w:ascii="Calibri" w:eastAsia="Calibri" w:hAnsi="Calibri" w:cs="SimSun"/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24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329"/>
    <w:rPr>
      <w:rFonts w:ascii="Calibri" w:eastAsia="Calibri" w:hAnsi="Calibri" w:cs="SimSun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Awel S</dc:creator>
  <cp:lastModifiedBy>Awel S</cp:lastModifiedBy>
  <cp:revision>4</cp:revision>
  <cp:lastPrinted>2025-03-18T14:53:00Z</cp:lastPrinted>
  <dcterms:created xsi:type="dcterms:W3CDTF">2025-03-18T14:53:00Z</dcterms:created>
  <dcterms:modified xsi:type="dcterms:W3CDTF">2025-04-03T06:02:00Z</dcterms:modified>
</cp:coreProperties>
</file>